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D3" w:rsidRPr="00FF1514" w:rsidRDefault="00E255BD" w:rsidP="00E255BD">
      <w:pPr>
        <w:jc w:val="center"/>
        <w:rPr>
          <w:rFonts w:ascii="Times New Roman" w:hAnsi="Times New Roman" w:cs="Times New Roman"/>
        </w:rPr>
      </w:pPr>
      <w:r w:rsidRPr="00FF1514">
        <w:rPr>
          <w:rFonts w:ascii="Times New Roman" w:hAnsi="Times New Roman" w:cs="Times New Roman"/>
        </w:rPr>
        <w:t>Информация о</w:t>
      </w:r>
      <w:r w:rsidR="00FF1514" w:rsidRPr="00FF1514">
        <w:rPr>
          <w:rFonts w:ascii="Times New Roman" w:hAnsi="Times New Roman" w:cs="Times New Roman"/>
        </w:rPr>
        <w:t xml:space="preserve"> налогах и обязательных платежах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5BD" w:rsidRPr="00FF1514" w:rsidTr="00EF5218">
        <w:tc>
          <w:tcPr>
            <w:tcW w:w="9571" w:type="dxa"/>
            <w:gridSpan w:val="4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2018 г.</w:t>
            </w:r>
          </w:p>
        </w:tc>
      </w:tr>
      <w:tr w:rsidR="00E255BD" w:rsidRPr="00FF1514" w:rsidTr="00E255BD">
        <w:tc>
          <w:tcPr>
            <w:tcW w:w="2392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Начислено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Перечислено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Оплачено за счет средств ФСС</w:t>
            </w:r>
          </w:p>
        </w:tc>
      </w:tr>
      <w:tr w:rsidR="00E255BD" w:rsidRPr="00FF1514" w:rsidTr="00E255BD">
        <w:tc>
          <w:tcPr>
            <w:tcW w:w="2392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2393" w:type="dxa"/>
          </w:tcPr>
          <w:p w:rsidR="00E255BD" w:rsidRPr="00FF1514" w:rsidRDefault="00BC0B98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5 698 875,00</w:t>
            </w:r>
          </w:p>
        </w:tc>
        <w:tc>
          <w:tcPr>
            <w:tcW w:w="2393" w:type="dxa"/>
          </w:tcPr>
          <w:p w:rsidR="00E255BD" w:rsidRPr="00FF1514" w:rsidRDefault="00F254E7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5 246 882,00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C25" w:rsidRPr="00FF1514" w:rsidTr="00E255BD">
        <w:tc>
          <w:tcPr>
            <w:tcW w:w="2392" w:type="dxa"/>
          </w:tcPr>
          <w:p w:rsidR="00C52C25" w:rsidRDefault="00C52C25" w:rsidP="00C52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  <w:p w:rsidR="00C52C25" w:rsidRPr="00FF1514" w:rsidRDefault="00C52C25" w:rsidP="00C52C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52C25" w:rsidRPr="00FF1514" w:rsidRDefault="00C52C25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564 109,00</w:t>
            </w:r>
          </w:p>
        </w:tc>
        <w:tc>
          <w:tcPr>
            <w:tcW w:w="2393" w:type="dxa"/>
          </w:tcPr>
          <w:p w:rsidR="00C52C25" w:rsidRPr="00FF1514" w:rsidRDefault="00C52C25" w:rsidP="00E255BD">
            <w:pPr>
              <w:jc w:val="center"/>
              <w:rPr>
                <w:rFonts w:ascii="Times New Roman" w:hAnsi="Times New Roman" w:cs="Times New Roman"/>
              </w:rPr>
            </w:pPr>
            <w:r w:rsidRPr="00C52C25">
              <w:rPr>
                <w:rFonts w:ascii="Times New Roman" w:hAnsi="Times New Roman" w:cs="Times New Roman"/>
              </w:rPr>
              <w:t>1 128 218,00</w:t>
            </w:r>
          </w:p>
        </w:tc>
        <w:tc>
          <w:tcPr>
            <w:tcW w:w="2393" w:type="dxa"/>
          </w:tcPr>
          <w:p w:rsidR="00C52C25" w:rsidRPr="00FF1514" w:rsidRDefault="00C52C25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E255BD">
        <w:tc>
          <w:tcPr>
            <w:tcW w:w="2392" w:type="dxa"/>
          </w:tcPr>
          <w:p w:rsidR="00E255BD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Налог на имущество</w:t>
            </w:r>
          </w:p>
          <w:p w:rsidR="00FC55EC" w:rsidRPr="00FF1514" w:rsidRDefault="00FC55EC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255BD" w:rsidRPr="00FF1514" w:rsidRDefault="00F65EBA" w:rsidP="00A62F94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4 295 7</w:t>
            </w:r>
            <w:r w:rsidR="00A62F94">
              <w:rPr>
                <w:rFonts w:ascii="Times New Roman" w:hAnsi="Times New Roman" w:cs="Times New Roman"/>
              </w:rPr>
              <w:t>68</w:t>
            </w:r>
            <w:r w:rsidRPr="00FF15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93" w:type="dxa"/>
          </w:tcPr>
          <w:p w:rsidR="00E255BD" w:rsidRPr="00FF1514" w:rsidRDefault="00F254E7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3 306 632,32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E255BD">
        <w:tc>
          <w:tcPr>
            <w:tcW w:w="2392" w:type="dxa"/>
          </w:tcPr>
          <w:p w:rsidR="00E255BD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Земельный налог</w:t>
            </w:r>
          </w:p>
          <w:p w:rsidR="00FC55EC" w:rsidRPr="00FF1514" w:rsidRDefault="00FC55EC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255BD" w:rsidRPr="00FF1514" w:rsidRDefault="001B3793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11 950 596,00</w:t>
            </w:r>
          </w:p>
        </w:tc>
        <w:tc>
          <w:tcPr>
            <w:tcW w:w="2393" w:type="dxa"/>
          </w:tcPr>
          <w:p w:rsidR="00E255BD" w:rsidRPr="00FF1514" w:rsidRDefault="00F254E7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12 135 785,27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E255BD">
        <w:tc>
          <w:tcPr>
            <w:tcW w:w="2392" w:type="dxa"/>
          </w:tcPr>
          <w:p w:rsidR="00E255BD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Транспортный налог</w:t>
            </w:r>
          </w:p>
          <w:p w:rsidR="00FC55EC" w:rsidRPr="00FF1514" w:rsidRDefault="00FC55EC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255BD" w:rsidRPr="00FF1514" w:rsidRDefault="001B3793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488 162,00</w:t>
            </w:r>
          </w:p>
        </w:tc>
        <w:tc>
          <w:tcPr>
            <w:tcW w:w="2393" w:type="dxa"/>
          </w:tcPr>
          <w:p w:rsidR="00E255BD" w:rsidRPr="00FF1514" w:rsidRDefault="00F254E7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448 497,58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E255BD">
        <w:tc>
          <w:tcPr>
            <w:tcW w:w="2392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Сбор за негативное воздействие на окружающую среду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  <w:p w:rsidR="00A63240" w:rsidRPr="00FF1514" w:rsidRDefault="00A63240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11 805,59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  <w:p w:rsidR="004628C5" w:rsidRPr="00FF1514" w:rsidRDefault="004628C5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54 241,42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1167D4">
        <w:tc>
          <w:tcPr>
            <w:tcW w:w="2392" w:type="dxa"/>
          </w:tcPr>
          <w:p w:rsidR="00E255BD" w:rsidRPr="00FF1514" w:rsidRDefault="00EF5218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пенсионное страхование</w:t>
            </w:r>
          </w:p>
        </w:tc>
        <w:tc>
          <w:tcPr>
            <w:tcW w:w="2393" w:type="dxa"/>
            <w:vAlign w:val="center"/>
          </w:tcPr>
          <w:p w:rsidR="00E255BD" w:rsidRPr="00FF1514" w:rsidRDefault="001167D4" w:rsidP="00116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47 692 783,08</w:t>
            </w:r>
          </w:p>
        </w:tc>
        <w:tc>
          <w:tcPr>
            <w:tcW w:w="2393" w:type="dxa"/>
            <w:vAlign w:val="center"/>
          </w:tcPr>
          <w:p w:rsidR="00E255BD" w:rsidRPr="00FF1514" w:rsidRDefault="001167D4" w:rsidP="00116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48 427 728,61</w:t>
            </w:r>
          </w:p>
        </w:tc>
        <w:tc>
          <w:tcPr>
            <w:tcW w:w="2393" w:type="dxa"/>
            <w:vAlign w:val="center"/>
          </w:tcPr>
          <w:p w:rsidR="00E255BD" w:rsidRPr="00FF1514" w:rsidRDefault="00E255BD" w:rsidP="00116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1167D4">
        <w:tc>
          <w:tcPr>
            <w:tcW w:w="2392" w:type="dxa"/>
          </w:tcPr>
          <w:p w:rsidR="00E255BD" w:rsidRPr="00FF1514" w:rsidRDefault="00EF5218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медицинское страхование</w:t>
            </w:r>
          </w:p>
        </w:tc>
        <w:tc>
          <w:tcPr>
            <w:tcW w:w="2393" w:type="dxa"/>
            <w:vAlign w:val="center"/>
          </w:tcPr>
          <w:p w:rsidR="00E255BD" w:rsidRPr="00FF1514" w:rsidRDefault="001167D4" w:rsidP="00116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11 486 386,27</w:t>
            </w:r>
          </w:p>
        </w:tc>
        <w:tc>
          <w:tcPr>
            <w:tcW w:w="2393" w:type="dxa"/>
            <w:vAlign w:val="center"/>
          </w:tcPr>
          <w:p w:rsidR="00E255BD" w:rsidRPr="00FF1514" w:rsidRDefault="001167D4" w:rsidP="00116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11 628 159,50</w:t>
            </w:r>
          </w:p>
        </w:tc>
        <w:tc>
          <w:tcPr>
            <w:tcW w:w="2393" w:type="dxa"/>
            <w:vAlign w:val="center"/>
          </w:tcPr>
          <w:p w:rsidR="00E255BD" w:rsidRPr="00FF1514" w:rsidRDefault="00E255BD" w:rsidP="00116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1167D4">
        <w:tc>
          <w:tcPr>
            <w:tcW w:w="2392" w:type="dxa"/>
          </w:tcPr>
          <w:p w:rsidR="00E255BD" w:rsidRPr="00FF1514" w:rsidRDefault="001167D4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393" w:type="dxa"/>
            <w:vAlign w:val="center"/>
          </w:tcPr>
          <w:p w:rsidR="00E255BD" w:rsidRPr="00FF1514" w:rsidRDefault="001167D4" w:rsidP="00116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5 884 632,22</w:t>
            </w:r>
          </w:p>
        </w:tc>
        <w:tc>
          <w:tcPr>
            <w:tcW w:w="2393" w:type="dxa"/>
            <w:vAlign w:val="center"/>
          </w:tcPr>
          <w:p w:rsidR="00E255BD" w:rsidRPr="00FF1514" w:rsidRDefault="001167D4" w:rsidP="00116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1 788 852,13</w:t>
            </w:r>
          </w:p>
        </w:tc>
        <w:tc>
          <w:tcPr>
            <w:tcW w:w="2393" w:type="dxa"/>
            <w:vAlign w:val="center"/>
          </w:tcPr>
          <w:p w:rsidR="00E255BD" w:rsidRPr="00FF1514" w:rsidRDefault="00A8391F" w:rsidP="00116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4 241 475,70</w:t>
            </w:r>
          </w:p>
        </w:tc>
      </w:tr>
      <w:tr w:rsidR="00E255BD" w:rsidRPr="00FF1514" w:rsidTr="001167D4">
        <w:tc>
          <w:tcPr>
            <w:tcW w:w="2392" w:type="dxa"/>
          </w:tcPr>
          <w:p w:rsidR="00E255BD" w:rsidRPr="00FF1514" w:rsidRDefault="001167D4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393" w:type="dxa"/>
            <w:vAlign w:val="center"/>
          </w:tcPr>
          <w:p w:rsidR="00E255BD" w:rsidRPr="00FF1514" w:rsidRDefault="00E14464" w:rsidP="00116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895 140,04</w:t>
            </w:r>
          </w:p>
        </w:tc>
        <w:tc>
          <w:tcPr>
            <w:tcW w:w="2393" w:type="dxa"/>
            <w:vAlign w:val="center"/>
          </w:tcPr>
          <w:p w:rsidR="00E255BD" w:rsidRPr="00FF1514" w:rsidRDefault="00E14464" w:rsidP="00116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909 844,24</w:t>
            </w:r>
          </w:p>
        </w:tc>
        <w:tc>
          <w:tcPr>
            <w:tcW w:w="2393" w:type="dxa"/>
            <w:vAlign w:val="center"/>
          </w:tcPr>
          <w:p w:rsidR="00E255BD" w:rsidRPr="00FF1514" w:rsidRDefault="00A24F24" w:rsidP="00116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72 365,97</w:t>
            </w:r>
            <w:bookmarkStart w:id="0" w:name="_GoBack"/>
            <w:bookmarkEnd w:id="0"/>
          </w:p>
        </w:tc>
      </w:tr>
      <w:tr w:rsidR="00E14464" w:rsidRPr="00FF1514" w:rsidTr="001167D4">
        <w:tc>
          <w:tcPr>
            <w:tcW w:w="2392" w:type="dxa"/>
          </w:tcPr>
          <w:p w:rsidR="00E14464" w:rsidRDefault="00E14464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393" w:type="dxa"/>
            <w:vAlign w:val="center"/>
          </w:tcPr>
          <w:p w:rsidR="00E14464" w:rsidRPr="00FF1514" w:rsidRDefault="00E14464" w:rsidP="00116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28 830 225,00</w:t>
            </w:r>
          </w:p>
        </w:tc>
        <w:tc>
          <w:tcPr>
            <w:tcW w:w="2393" w:type="dxa"/>
            <w:vAlign w:val="center"/>
          </w:tcPr>
          <w:p w:rsidR="00E14464" w:rsidRPr="00FF1514" w:rsidRDefault="00E14464" w:rsidP="00116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28 498 697,00</w:t>
            </w:r>
          </w:p>
        </w:tc>
        <w:tc>
          <w:tcPr>
            <w:tcW w:w="2393" w:type="dxa"/>
            <w:vAlign w:val="center"/>
          </w:tcPr>
          <w:p w:rsidR="00E14464" w:rsidRPr="00FF1514" w:rsidRDefault="00E14464" w:rsidP="00116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55BD" w:rsidRDefault="00E255BD" w:rsidP="00E255BD">
      <w:pPr>
        <w:jc w:val="center"/>
      </w:pPr>
    </w:p>
    <w:sectPr w:rsidR="00E2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95"/>
    <w:rsid w:val="001167D4"/>
    <w:rsid w:val="001B3793"/>
    <w:rsid w:val="00207A22"/>
    <w:rsid w:val="003F0E95"/>
    <w:rsid w:val="004628C5"/>
    <w:rsid w:val="005172E4"/>
    <w:rsid w:val="009030D3"/>
    <w:rsid w:val="009C409C"/>
    <w:rsid w:val="00A24F24"/>
    <w:rsid w:val="00A62F94"/>
    <w:rsid w:val="00A63240"/>
    <w:rsid w:val="00A8391F"/>
    <w:rsid w:val="00BC0B98"/>
    <w:rsid w:val="00C52C25"/>
    <w:rsid w:val="00E14464"/>
    <w:rsid w:val="00E255BD"/>
    <w:rsid w:val="00EF5218"/>
    <w:rsid w:val="00F254E7"/>
    <w:rsid w:val="00F65EBA"/>
    <w:rsid w:val="00FC55EC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Грязева</dc:creator>
  <cp:keywords/>
  <dc:description/>
  <cp:lastModifiedBy>Татьяна Владимировна Ольхова</cp:lastModifiedBy>
  <cp:revision>15</cp:revision>
  <dcterms:created xsi:type="dcterms:W3CDTF">2019-02-19T07:01:00Z</dcterms:created>
  <dcterms:modified xsi:type="dcterms:W3CDTF">2019-02-27T07:29:00Z</dcterms:modified>
</cp:coreProperties>
</file>